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C5" w:rsidRDefault="005742BF" w:rsidP="005742BF">
      <w:pPr>
        <w:ind w:left="720"/>
        <w:rPr>
          <w:sz w:val="32"/>
          <w:szCs w:val="32"/>
        </w:rPr>
      </w:pPr>
      <w:r w:rsidRPr="004C74C5">
        <w:rPr>
          <w:sz w:val="32"/>
          <w:szCs w:val="32"/>
        </w:rPr>
        <w:t>**</w:t>
      </w:r>
      <w:r w:rsidRPr="004C74C5">
        <w:rPr>
          <w:b/>
          <w:sz w:val="32"/>
          <w:szCs w:val="32"/>
          <w:u w:val="single"/>
        </w:rPr>
        <w:t>TEACHER SUPPLY DRIVE</w:t>
      </w:r>
      <w:r w:rsidRPr="004C74C5">
        <w:rPr>
          <w:sz w:val="32"/>
          <w:szCs w:val="32"/>
        </w:rPr>
        <w:t xml:space="preserve"> – </w:t>
      </w:r>
    </w:p>
    <w:p w:rsidR="005742BF" w:rsidRPr="004C74C5" w:rsidRDefault="004C74C5" w:rsidP="004C74C5">
      <w:pPr>
        <w:ind w:left="720"/>
        <w:rPr>
          <w:sz w:val="32"/>
          <w:szCs w:val="32"/>
        </w:rPr>
      </w:pPr>
      <w:r>
        <w:rPr>
          <w:sz w:val="32"/>
          <w:szCs w:val="32"/>
        </w:rPr>
        <w:t xml:space="preserve">Runs from </w:t>
      </w:r>
      <w:r w:rsidRPr="004C74C5">
        <w:rPr>
          <w:b/>
          <w:sz w:val="32"/>
          <w:szCs w:val="32"/>
        </w:rPr>
        <w:t xml:space="preserve">January </w:t>
      </w:r>
      <w:r w:rsidR="00F1788C">
        <w:rPr>
          <w:b/>
          <w:sz w:val="32"/>
          <w:szCs w:val="32"/>
        </w:rPr>
        <w:t>23, 2019-February 1, 2019</w:t>
      </w:r>
    </w:p>
    <w:p w:rsidR="004C74C5" w:rsidRPr="004C74C5" w:rsidRDefault="004C74C5" w:rsidP="005742BF">
      <w:pPr>
        <w:ind w:left="720"/>
        <w:rPr>
          <w:sz w:val="32"/>
          <w:szCs w:val="32"/>
        </w:rPr>
      </w:pPr>
    </w:p>
    <w:p w:rsidR="004C74C5" w:rsidRDefault="004C74C5" w:rsidP="005742BF">
      <w:pPr>
        <w:ind w:left="720"/>
        <w:rPr>
          <w:sz w:val="32"/>
          <w:szCs w:val="32"/>
        </w:rPr>
      </w:pPr>
      <w:r>
        <w:rPr>
          <w:sz w:val="32"/>
          <w:szCs w:val="32"/>
        </w:rPr>
        <w:t xml:space="preserve">All items should be turned in to Mrs. Duke in A204.  Do Not interrupt her class, she will turn you away and you will not be happy (and neither will she). </w:t>
      </w:r>
    </w:p>
    <w:p w:rsidR="004C74C5" w:rsidRDefault="004C74C5" w:rsidP="005742BF">
      <w:pPr>
        <w:ind w:left="720"/>
        <w:rPr>
          <w:sz w:val="32"/>
          <w:szCs w:val="32"/>
        </w:rPr>
      </w:pPr>
    </w:p>
    <w:p w:rsidR="004C74C5" w:rsidRDefault="004C74C5" w:rsidP="005742BF">
      <w:pPr>
        <w:ind w:left="720"/>
        <w:rPr>
          <w:sz w:val="32"/>
          <w:szCs w:val="32"/>
        </w:rPr>
      </w:pPr>
      <w:r>
        <w:rPr>
          <w:sz w:val="32"/>
          <w:szCs w:val="32"/>
        </w:rPr>
        <w:t>If you turn in items before school you must email Mrs. Duke first to get permission so that she is in her room early and you won’t get in trouble for being in an unauthorized area before school hours.  Without a reply email saying it’s ok, you are on your own.</w:t>
      </w:r>
    </w:p>
    <w:p w:rsidR="004C74C5" w:rsidRDefault="004C74C5" w:rsidP="005742BF">
      <w:pPr>
        <w:ind w:left="720"/>
        <w:rPr>
          <w:sz w:val="32"/>
          <w:szCs w:val="32"/>
        </w:rPr>
      </w:pPr>
    </w:p>
    <w:p w:rsidR="005742BF" w:rsidRPr="004C74C5" w:rsidRDefault="005742BF" w:rsidP="005742BF">
      <w:pPr>
        <w:ind w:left="720"/>
        <w:rPr>
          <w:sz w:val="32"/>
          <w:szCs w:val="32"/>
        </w:rPr>
      </w:pPr>
      <w:r w:rsidRPr="004C74C5">
        <w:rPr>
          <w:sz w:val="32"/>
          <w:szCs w:val="32"/>
        </w:rPr>
        <w:t>Earn up to 3 NHS sponsored hours by bring</w:t>
      </w:r>
      <w:r w:rsidR="004C74C5">
        <w:rPr>
          <w:sz w:val="32"/>
          <w:szCs w:val="32"/>
        </w:rPr>
        <w:t>ing in school supplies. Below are</w:t>
      </w:r>
      <w:r w:rsidRPr="004C74C5">
        <w:rPr>
          <w:sz w:val="32"/>
          <w:szCs w:val="32"/>
        </w:rPr>
        <w:t xml:space="preserve"> the most needed items and hours earn</w:t>
      </w:r>
      <w:r w:rsidR="00CC39E9">
        <w:rPr>
          <w:sz w:val="32"/>
          <w:szCs w:val="32"/>
        </w:rPr>
        <w:t>ed per item (based on quantity)</w:t>
      </w:r>
      <w:proofErr w:type="gramStart"/>
      <w:r w:rsidR="00CC39E9">
        <w:rPr>
          <w:sz w:val="32"/>
          <w:szCs w:val="32"/>
        </w:rPr>
        <w:t>.</w:t>
      </w:r>
      <w:proofErr w:type="gramEnd"/>
    </w:p>
    <w:p w:rsidR="005742BF" w:rsidRPr="004C74C5" w:rsidRDefault="005742BF" w:rsidP="005742BF">
      <w:pPr>
        <w:ind w:left="720"/>
        <w:rPr>
          <w:sz w:val="32"/>
          <w:szCs w:val="32"/>
        </w:rPr>
      </w:pPr>
    </w:p>
    <w:p w:rsidR="004C74C5" w:rsidRPr="004C74C5" w:rsidRDefault="005742BF" w:rsidP="005742BF">
      <w:pPr>
        <w:ind w:left="720"/>
        <w:rPr>
          <w:sz w:val="32"/>
          <w:szCs w:val="32"/>
        </w:rPr>
      </w:pPr>
      <w:r w:rsidRPr="004C74C5">
        <w:rPr>
          <w:sz w:val="32"/>
          <w:szCs w:val="32"/>
        </w:rPr>
        <w:t>CLEAR TAPE (4 rolls = 1 hour)</w:t>
      </w:r>
      <w:r w:rsidRPr="004C74C5">
        <w:rPr>
          <w:sz w:val="32"/>
          <w:szCs w:val="32"/>
        </w:rPr>
        <w:tab/>
      </w:r>
      <w:r w:rsidRPr="004C74C5">
        <w:rPr>
          <w:sz w:val="32"/>
          <w:szCs w:val="32"/>
        </w:rPr>
        <w:tab/>
      </w:r>
    </w:p>
    <w:p w:rsidR="005742BF" w:rsidRPr="004C74C5" w:rsidRDefault="005742BF" w:rsidP="005742BF">
      <w:pPr>
        <w:ind w:left="720"/>
        <w:rPr>
          <w:sz w:val="32"/>
          <w:szCs w:val="32"/>
        </w:rPr>
      </w:pPr>
      <w:r w:rsidRPr="004C74C5">
        <w:rPr>
          <w:sz w:val="32"/>
          <w:szCs w:val="32"/>
        </w:rPr>
        <w:t>BAND-AIDS (</w:t>
      </w:r>
      <w:r w:rsidR="00F1788C">
        <w:rPr>
          <w:sz w:val="32"/>
          <w:szCs w:val="32"/>
        </w:rPr>
        <w:t>4</w:t>
      </w:r>
      <w:r w:rsidRPr="004C74C5">
        <w:rPr>
          <w:sz w:val="32"/>
          <w:szCs w:val="32"/>
        </w:rPr>
        <w:t xml:space="preserve"> boxes = 1 hour)</w:t>
      </w:r>
    </w:p>
    <w:p w:rsidR="004C74C5" w:rsidRPr="004C74C5" w:rsidRDefault="004C74C5" w:rsidP="005742BF">
      <w:pPr>
        <w:ind w:left="720"/>
        <w:rPr>
          <w:sz w:val="32"/>
          <w:szCs w:val="32"/>
        </w:rPr>
      </w:pPr>
      <w:r w:rsidRPr="004C74C5">
        <w:rPr>
          <w:sz w:val="32"/>
          <w:szCs w:val="32"/>
        </w:rPr>
        <w:t>MASKING TAPE</w:t>
      </w:r>
      <w:r w:rsidR="00F1788C">
        <w:rPr>
          <w:sz w:val="32"/>
          <w:szCs w:val="32"/>
        </w:rPr>
        <w:t>/DUCK TAPE</w:t>
      </w:r>
      <w:bookmarkStart w:id="0" w:name="_GoBack"/>
      <w:bookmarkEnd w:id="0"/>
      <w:r w:rsidRPr="004C74C5">
        <w:rPr>
          <w:sz w:val="32"/>
          <w:szCs w:val="32"/>
        </w:rPr>
        <w:t xml:space="preserve"> (4</w:t>
      </w:r>
      <w:r w:rsidR="005742BF" w:rsidRPr="004C74C5">
        <w:rPr>
          <w:sz w:val="32"/>
          <w:szCs w:val="32"/>
        </w:rPr>
        <w:t xml:space="preserve"> rolls = 1 hour)</w:t>
      </w:r>
      <w:r w:rsidR="005742BF" w:rsidRPr="004C74C5">
        <w:rPr>
          <w:sz w:val="32"/>
          <w:szCs w:val="32"/>
        </w:rPr>
        <w:tab/>
      </w:r>
      <w:r w:rsidR="005742BF" w:rsidRPr="004C74C5">
        <w:rPr>
          <w:sz w:val="32"/>
          <w:szCs w:val="32"/>
        </w:rPr>
        <w:tab/>
      </w:r>
    </w:p>
    <w:p w:rsidR="005742BF" w:rsidRPr="004C74C5" w:rsidRDefault="00F1788C" w:rsidP="005742BF">
      <w:pPr>
        <w:ind w:left="720"/>
        <w:rPr>
          <w:sz w:val="32"/>
          <w:szCs w:val="32"/>
        </w:rPr>
      </w:pPr>
      <w:r>
        <w:rPr>
          <w:sz w:val="32"/>
          <w:szCs w:val="32"/>
        </w:rPr>
        <w:t>KLEENEX (4</w:t>
      </w:r>
      <w:r w:rsidR="005742BF" w:rsidRPr="004C74C5">
        <w:rPr>
          <w:sz w:val="32"/>
          <w:szCs w:val="32"/>
        </w:rPr>
        <w:t xml:space="preserve"> boxes = 1 hour)</w:t>
      </w:r>
    </w:p>
    <w:p w:rsidR="004C74C5" w:rsidRPr="004C74C5" w:rsidRDefault="005742BF" w:rsidP="004C74C5">
      <w:pPr>
        <w:ind w:left="720"/>
        <w:rPr>
          <w:sz w:val="32"/>
          <w:szCs w:val="32"/>
        </w:rPr>
      </w:pPr>
      <w:r w:rsidRPr="004C74C5">
        <w:rPr>
          <w:sz w:val="32"/>
          <w:szCs w:val="32"/>
        </w:rPr>
        <w:t xml:space="preserve">INDEX CARDS </w:t>
      </w:r>
      <w:r w:rsidR="004C74C5" w:rsidRPr="004C74C5">
        <w:rPr>
          <w:sz w:val="32"/>
          <w:szCs w:val="32"/>
        </w:rPr>
        <w:t>(4 packs = 1 hour)</w:t>
      </w:r>
      <w:r w:rsidR="004C74C5" w:rsidRPr="004C74C5">
        <w:rPr>
          <w:sz w:val="32"/>
          <w:szCs w:val="32"/>
        </w:rPr>
        <w:tab/>
      </w:r>
      <w:r w:rsidR="004C74C5" w:rsidRPr="004C74C5">
        <w:rPr>
          <w:sz w:val="32"/>
          <w:szCs w:val="32"/>
        </w:rPr>
        <w:tab/>
      </w:r>
      <w:r w:rsidRPr="004C74C5">
        <w:rPr>
          <w:sz w:val="32"/>
          <w:szCs w:val="32"/>
        </w:rPr>
        <w:tab/>
      </w:r>
    </w:p>
    <w:p w:rsidR="00F1788C" w:rsidRDefault="005742BF" w:rsidP="00F1788C">
      <w:pPr>
        <w:ind w:left="720"/>
        <w:rPr>
          <w:sz w:val="32"/>
          <w:szCs w:val="32"/>
        </w:rPr>
      </w:pPr>
      <w:r w:rsidRPr="004C74C5">
        <w:rPr>
          <w:sz w:val="32"/>
          <w:szCs w:val="32"/>
        </w:rPr>
        <w:t>PENCILS/</w:t>
      </w:r>
      <w:r w:rsidR="004C74C5" w:rsidRPr="004C74C5">
        <w:rPr>
          <w:sz w:val="32"/>
          <w:szCs w:val="32"/>
        </w:rPr>
        <w:t xml:space="preserve">PENS </w:t>
      </w:r>
      <w:r w:rsidRPr="004C74C5">
        <w:rPr>
          <w:sz w:val="32"/>
          <w:szCs w:val="32"/>
        </w:rPr>
        <w:t>(4 packs of 10/12 = 1 hour)</w:t>
      </w:r>
    </w:p>
    <w:p w:rsidR="005742BF" w:rsidRPr="004C74C5" w:rsidRDefault="00F1788C" w:rsidP="005742BF">
      <w:pPr>
        <w:ind w:left="720"/>
        <w:rPr>
          <w:sz w:val="32"/>
          <w:szCs w:val="32"/>
        </w:rPr>
      </w:pPr>
      <w:r>
        <w:rPr>
          <w:sz w:val="32"/>
          <w:szCs w:val="32"/>
        </w:rPr>
        <w:t>COLOR MARKERS or</w:t>
      </w:r>
      <w:r w:rsidR="004C74C5" w:rsidRPr="004C74C5">
        <w:rPr>
          <w:sz w:val="32"/>
          <w:szCs w:val="32"/>
        </w:rPr>
        <w:t xml:space="preserve"> </w:t>
      </w:r>
      <w:r w:rsidR="005742BF" w:rsidRPr="004C74C5">
        <w:rPr>
          <w:sz w:val="32"/>
          <w:szCs w:val="32"/>
        </w:rPr>
        <w:t>PENCILS (4 packs of 10/12 = 1 hour)</w:t>
      </w:r>
    </w:p>
    <w:p w:rsidR="00F1788C" w:rsidRDefault="00F1788C" w:rsidP="005742BF">
      <w:pPr>
        <w:ind w:left="720"/>
        <w:rPr>
          <w:sz w:val="32"/>
          <w:szCs w:val="32"/>
        </w:rPr>
      </w:pPr>
      <w:r>
        <w:rPr>
          <w:sz w:val="32"/>
          <w:szCs w:val="32"/>
        </w:rPr>
        <w:t>REGULAR COPY PAPER White or Colored (2 packs = 1 hour)</w:t>
      </w:r>
    </w:p>
    <w:p w:rsidR="005742BF" w:rsidRPr="004C74C5" w:rsidRDefault="005742BF" w:rsidP="005742BF">
      <w:pPr>
        <w:ind w:left="720"/>
        <w:rPr>
          <w:sz w:val="32"/>
          <w:szCs w:val="32"/>
        </w:rPr>
      </w:pPr>
      <w:r w:rsidRPr="004C74C5">
        <w:rPr>
          <w:sz w:val="32"/>
          <w:szCs w:val="32"/>
        </w:rPr>
        <w:t>CONSTRUCTION PAPER (2 packs = 1 hour)</w:t>
      </w:r>
    </w:p>
    <w:p w:rsidR="005742BF" w:rsidRDefault="005742BF" w:rsidP="005742BF">
      <w:pPr>
        <w:ind w:left="720"/>
      </w:pPr>
      <w:r w:rsidRPr="004C74C5">
        <w:rPr>
          <w:sz w:val="32"/>
          <w:szCs w:val="32"/>
        </w:rPr>
        <w:t>HAND SANI</w:t>
      </w:r>
      <w:r w:rsidR="00F1788C">
        <w:rPr>
          <w:sz w:val="32"/>
          <w:szCs w:val="32"/>
        </w:rPr>
        <w:t>TIZER (3</w:t>
      </w:r>
      <w:r w:rsidR="004C74C5" w:rsidRPr="004C74C5">
        <w:rPr>
          <w:sz w:val="32"/>
          <w:szCs w:val="32"/>
        </w:rPr>
        <w:t xml:space="preserve"> bottles = 1 hour)</w:t>
      </w:r>
      <w:r w:rsidR="004C74C5">
        <w:tab/>
      </w:r>
    </w:p>
    <w:p w:rsidR="005742BF" w:rsidRDefault="005742BF" w:rsidP="005742BF">
      <w:pPr>
        <w:pStyle w:val="ListParagraph"/>
      </w:pPr>
    </w:p>
    <w:p w:rsidR="004C74C5" w:rsidRDefault="004C74C5" w:rsidP="005742BF">
      <w:pPr>
        <w:pStyle w:val="ListParagraph"/>
      </w:pPr>
    </w:p>
    <w:p w:rsidR="004C74C5" w:rsidRDefault="004C74C5" w:rsidP="005742BF">
      <w:pPr>
        <w:pStyle w:val="ListParagraph"/>
      </w:pPr>
    </w:p>
    <w:p w:rsidR="004C74C5" w:rsidRDefault="004C74C5" w:rsidP="005742BF">
      <w:pPr>
        <w:pStyle w:val="ListParagraph"/>
      </w:pPr>
    </w:p>
    <w:p w:rsidR="004C74C5" w:rsidRDefault="004C74C5" w:rsidP="005742BF">
      <w:pPr>
        <w:pStyle w:val="ListParagraph"/>
      </w:pPr>
    </w:p>
    <w:p w:rsidR="004C74C5" w:rsidRDefault="004C74C5" w:rsidP="005742BF">
      <w:pPr>
        <w:pStyle w:val="ListParagraph"/>
      </w:pPr>
    </w:p>
    <w:p w:rsidR="004C74C5" w:rsidRDefault="004C74C5" w:rsidP="005742BF">
      <w:pPr>
        <w:pStyle w:val="ListParagraph"/>
      </w:pPr>
    </w:p>
    <w:p w:rsidR="004C74C5" w:rsidRDefault="004C74C5" w:rsidP="005742BF">
      <w:pPr>
        <w:pStyle w:val="ListParagraph"/>
      </w:pPr>
    </w:p>
    <w:p w:rsidR="004C74C5" w:rsidRDefault="004C74C5" w:rsidP="005742BF">
      <w:pPr>
        <w:pStyle w:val="ListParagraph"/>
      </w:pPr>
    </w:p>
    <w:p w:rsidR="004C74C5" w:rsidRDefault="004C74C5" w:rsidP="00943D73"/>
    <w:sectPr w:rsidR="004C7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66E50"/>
    <w:multiLevelType w:val="multilevel"/>
    <w:tmpl w:val="DCF0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EE7035"/>
    <w:multiLevelType w:val="hybridMultilevel"/>
    <w:tmpl w:val="53FA2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BF"/>
    <w:rsid w:val="0013164C"/>
    <w:rsid w:val="004C74C5"/>
    <w:rsid w:val="005742BF"/>
    <w:rsid w:val="0073708E"/>
    <w:rsid w:val="00943D73"/>
    <w:rsid w:val="009C04E4"/>
    <w:rsid w:val="00AE00F8"/>
    <w:rsid w:val="00CC39E9"/>
    <w:rsid w:val="00F1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55F6"/>
  <w15:chartTrackingRefBased/>
  <w15:docId w15:val="{547AA589-2BB7-4D26-B255-EFF27EC9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BF"/>
    <w:pPr>
      <w:ind w:left="720"/>
      <w:contextualSpacing/>
    </w:pPr>
  </w:style>
  <w:style w:type="character" w:styleId="Hyperlink">
    <w:name w:val="Hyperlink"/>
    <w:rsid w:val="00574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Kimberly J.</dc:creator>
  <cp:keywords/>
  <dc:description/>
  <cp:lastModifiedBy>Duke, Kimberly J.</cp:lastModifiedBy>
  <cp:revision>8</cp:revision>
  <dcterms:created xsi:type="dcterms:W3CDTF">2017-09-21T18:10:00Z</dcterms:created>
  <dcterms:modified xsi:type="dcterms:W3CDTF">2019-01-15T20:11:00Z</dcterms:modified>
</cp:coreProperties>
</file>